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7" w:rsidRDefault="007970E7" w:rsidP="007970E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                                                                   </w:t>
      </w:r>
      <w:r w:rsidR="006437CB"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РАЗЪЯСНЕНИЯ</w:t>
      </w:r>
      <w:r w:rsidR="006437CB"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br/>
      </w:r>
      <w:r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                                          </w:t>
      </w:r>
      <w:r w:rsidR="006437CB"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о необходимости проведения пенсионной </w:t>
      </w:r>
      <w:r w:rsidR="001E1386"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реформы</w:t>
      </w:r>
      <w:r w:rsidR="001E1386"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br/>
      </w:r>
      <w:r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                                                                </w:t>
      </w:r>
      <w:r w:rsidR="001E1386"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в Российской Федерации</w:t>
      </w:r>
      <w:r w:rsidR="001E1386" w:rsidRPr="007970E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br/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СУТЬ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ПЕНСИОННОЙ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РЕФОРМЫ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Пенсионная реформа предполагает поэтапное повышение в России пенсионного возраста. В итоге мужчины будут выходить на пенсию в 65 лет, а женщины — в 63 года.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ЧТО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ДАСТ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ПЕНСИОННАЯ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РЕФОРМА</w:t>
      </w:r>
      <w:proofErr w:type="gramEnd"/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Пенсионная реформа позволит обеспечить не только гарантированную и стабильную выплату пенсий, но индексировать их сверх уровня инфляции. Начиная с 2019 года, ежегодно пенсии будут увеличиваться на 1000 рублей. Это приведет к повышению уровня жизни пенсионеров. 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ЭТО НЕ</w:t>
      </w:r>
      <w:r w:rsidR="00DD11F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ПОПУЛЯРНАЯ, НО ВЫНУЖДЕННАЯ МЕРА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Правительство в полной мере осознает сложность ситуации и понимает непопулярность этой меры. Но если не пойти на такой шаг, в скором времени возникнет сложность с выплатой пенсий. У государства (пенсионного фонда) просто не будет хватать денег на эти цели.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ПОЧЕМУ НЕОБХОДИМА ПЕНСИОННАЯ РЕФОРМА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Действующие сейчас сроки выхода на пенсию были приняты еще в середине прошлого века и уже не отвечают современным условиям.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В России, как и во всем мире, выросла средняя продолжительность жизни, при этом люди уже намного дольше остаются активными за счет развития системы здравоохранения и распространения принципов здорового образа жизни. 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Пенсионная система эффективна, когда численность работающего населения значительно превышает количество пенсионеров. 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Средний размер пенсии на уровне 40% от зарплаты можно обеспечить только в том случае, если на одного пенсионера будет приходиться 4 </w:t>
      </w:r>
      <w:proofErr w:type="gramStart"/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работающих</w:t>
      </w:r>
      <w:proofErr w:type="gramEnd"/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человека.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Если в середине XX века в нашей стране на одного пенсионера приходилось в среднем 3,7 </w:t>
      </w:r>
      <w:proofErr w:type="gramStart"/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работающих</w:t>
      </w:r>
      <w:proofErr w:type="gramEnd"/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человека, то сейчас это соотношение уменьшилось до 1 к 2. 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Пенсионеров становится все больше, а количество работающих граждан не успевает прирастать с такой же скоростью. 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Увеличение пенсионного возраста повлечет за собой увеличение работающего населения, что обеспечит возможность выплачивать пенсии.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ПЕНСИОННАЯ РЕФОРМА НЕ ДОЛЖНА СТАТЬ ДЛЯ НАСЕЛЕНИЯ «ШОКОВОЙ ТЕРАПИЕЙ»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Вопрос повышения пенсионного возраста — чувствительный для очень большой группы населения. Правительство это понимает, поэтому прежде чем принять окончательное решение, проводит широкомасштабное обсуждения и тщательно взвешивает все «за» и «против».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Кроме того, пенсионная реформа будет проводиться поэтапно, чтобы эти изменения не стали шоком для населения. Достичь выхода на пенсию мужчин в 65 лет планируется к 2028 году, для женщин окончательный пенсионный возраст в 63 года установится в 2034 году.</w:t>
      </w:r>
      <w:r w:rsidR="006437CB"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7970E7" w:rsidRDefault="007970E7" w:rsidP="007970E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970E7" w:rsidRDefault="007970E7" w:rsidP="007970E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970E7" w:rsidRDefault="007970E7" w:rsidP="007970E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970E7" w:rsidRDefault="006437CB" w:rsidP="007970E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br/>
        <w:t>ПЕНСИОННАЯ РЕФОРМА ЗАКЛЮЧАЕТСЯ НЕ ТОЛЬКО В ПОВЫШЕНИИ ПЕНСИОННОГО ВОЗРАСТА – ЭТО КОМПЛЕКС МЕР ПО РЕШЕНИЮ ДАННОГО ВОПРОСА.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Сегодня в стране существует острая проблема трудоустройства (особенно это касается людей старшего возраста). 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Есть проблема неформальной занятости, когда работодатель официально не оформляет работника. Из-за этого работнику не начисляется трудовой стаж, а впоследствии это серьезно влияет на размер пенсионных выплат.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Не мене остро стоит вопрос зарплат в «конвертах» - таким </w:t>
      </w:r>
      <w:proofErr w:type="gramStart"/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образом</w:t>
      </w:r>
      <w:proofErr w:type="gramEnd"/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работодатели уходят от уплаты налогов, но пенсионный фонд при этом недополучает необходимые на выплату пенсий средства.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В правительстве нашей страны прекрасно понимают, что без решения этих проблем невозможно получить желаемый эффект от пенсионной реформы. Поэтому реформа подразумевает не только повышение пенсионного возраста. В настоящее время правительство и депутаты Государственной Думы прорабатывают эти вопросы. В результате должен быть выработан комплекс мер, который позволит: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обеспечить гарантированные возможности трудоустройства и сохранения своих рабочих мест для граждан старшего возраста,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искоренить такие явления, как неформальная занятость и выплата «серой» заработной платы – за счет ужесточения ответственности работодателей в этих вопросах.</w:t>
      </w:r>
    </w:p>
    <w:p w:rsidR="006437CB" w:rsidRPr="006437CB" w:rsidRDefault="006437CB" w:rsidP="007970E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РОССИЯ – НЕ ЕДИНСТВЕННАЯ СТРАНА, ГДЕ ПОДНЯТ ПЕНСИОННЫЙ </w:t>
      </w:r>
      <w:proofErr w:type="gramStart"/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ВОЗРАСТ</w:t>
      </w:r>
      <w:proofErr w:type="gramEnd"/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Россия является последней страной Содружества Независимых Государств, которая еще не принимала решение о повышении пенсионного возраста. 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В большинстве развитых стран мира возраст выхода на пенсию для мужчин и женщин установлен на уровне 65 лет. 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Так что в этом вопросе правительство нашей страны вынуждено идти на подобные меры, чтобы получить реальную возможность улучшать условия </w:t>
      </w:r>
      <w:r w:rsidR="00CF7E3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жизни российских пенсионеров. </w:t>
      </w:r>
      <w:r w:rsidR="00CF7E3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РЕЗЮМИРУЯ </w:t>
      </w:r>
      <w:r w:rsidR="00DD11F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ВСЁ ВЫШЕСКАЗАННОЕ, МОЖНО СДЕЛАТЬ СЛЕДУЮЩИЙ ВЫВОД. 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Сегодня наша страна оказалась перед непростым выбором: 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либо оставить пенсионный возраст как есть, и тогда в бюджете не хватит денег на то, чтобы выплачивать и повышать пенсии;</w:t>
      </w:r>
      <w:r w:rsidRPr="006437C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либо пойти на непопулярный шаг и постепенно повысить пенсионный возраст, но при этом в бюджете появятся средства на выплату и ежегодное увеличение пенсий.</w:t>
      </w:r>
    </w:p>
    <w:p w:rsidR="005C3BEC" w:rsidRPr="006437CB" w:rsidRDefault="005C3BEC" w:rsidP="007970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5C3BEC" w:rsidRPr="006437CB" w:rsidSect="007970E7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18"/>
    <w:rsid w:val="001E1386"/>
    <w:rsid w:val="002F4418"/>
    <w:rsid w:val="005C3BEC"/>
    <w:rsid w:val="006437CB"/>
    <w:rsid w:val="007970E7"/>
    <w:rsid w:val="00CF7E38"/>
    <w:rsid w:val="00DD11F8"/>
    <w:rsid w:val="00E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43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3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Дата1"/>
    <w:basedOn w:val="a"/>
    <w:rsid w:val="006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43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3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Дата1"/>
    <w:basedOn w:val="a"/>
    <w:rsid w:val="006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userDK</cp:lastModifiedBy>
  <cp:revision>2</cp:revision>
  <dcterms:created xsi:type="dcterms:W3CDTF">2018-11-09T13:44:00Z</dcterms:created>
  <dcterms:modified xsi:type="dcterms:W3CDTF">2018-11-09T13:44:00Z</dcterms:modified>
</cp:coreProperties>
</file>